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 xml:space="preserve">Zarządzenie nr </w:t>
      </w:r>
      <w:r>
        <w:rPr>
          <w:rFonts w:ascii="Arial" w:eastAsia="Andale Sans UI" w:hAnsi="Arial" w:cs="Arial"/>
          <w:b/>
          <w:bCs/>
          <w:sz w:val="24"/>
          <w:szCs w:val="24"/>
          <w:lang/>
        </w:rPr>
        <w:t>04</w:t>
      </w: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>/2022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>Dyrektora Żłobka Miejskiego Nr 3 w Gorzowie Wielopolskiego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/>
          <w:sz w:val="24"/>
          <w:szCs w:val="24"/>
          <w:lang/>
        </w:rPr>
      </w:pP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 xml:space="preserve">z dnia </w:t>
      </w:r>
      <w:r>
        <w:rPr>
          <w:rFonts w:ascii="Arial" w:eastAsia="Andale Sans UI" w:hAnsi="Arial" w:cs="Arial"/>
          <w:b/>
          <w:bCs/>
          <w:sz w:val="24"/>
          <w:szCs w:val="24"/>
          <w:lang/>
        </w:rPr>
        <w:t>01 września</w:t>
      </w: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 xml:space="preserve"> 2022 r.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sz w:val="24"/>
          <w:szCs w:val="24"/>
          <w:lang/>
        </w:rPr>
      </w:pPr>
      <w:r w:rsidRPr="00CD594E">
        <w:rPr>
          <w:rFonts w:ascii="Arial" w:eastAsia="Andale Sans UI" w:hAnsi="Arial" w:cs="Arial"/>
          <w:sz w:val="24"/>
          <w:szCs w:val="24"/>
          <w:lang/>
        </w:rPr>
        <w:t xml:space="preserve">w sprawie 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 xml:space="preserve">ustalenia Regulaminu Organizacyjnego </w:t>
      </w:r>
      <w:r w:rsidRPr="00CD594E">
        <w:rPr>
          <w:rFonts w:ascii="Arial" w:eastAsia="Andale Sans UI" w:hAnsi="Arial" w:cs="Arial"/>
          <w:sz w:val="24"/>
          <w:szCs w:val="24"/>
          <w:lang/>
        </w:rPr>
        <w:t>Żłobka Miejskiego Nr 3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sz w:val="24"/>
          <w:szCs w:val="24"/>
          <w:lang/>
        </w:rPr>
      </w:pPr>
      <w:r w:rsidRPr="00CD594E">
        <w:rPr>
          <w:rFonts w:ascii="Arial" w:eastAsia="Andale Sans UI" w:hAnsi="Arial" w:cs="Arial"/>
          <w:sz w:val="24"/>
          <w:szCs w:val="24"/>
          <w:lang/>
        </w:rPr>
        <w:t xml:space="preserve">w Gorzowie 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>Wielopolskim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708"/>
        <w:jc w:val="both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b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120" w:line="240" w:lineRule="auto"/>
        <w:ind w:firstLine="708"/>
        <w:jc w:val="both"/>
        <w:rPr>
          <w:rFonts w:ascii="Arial" w:eastAsia="Andale Sans UI" w:hAnsi="Arial" w:cs="Arial"/>
          <w:bCs/>
          <w:color w:val="000000"/>
          <w:sz w:val="24"/>
          <w:szCs w:val="24"/>
          <w:lang/>
        </w:rPr>
      </w:pPr>
      <w:r w:rsidRPr="00CD594E">
        <w:rPr>
          <w:rFonts w:ascii="Arial" w:eastAsia="Andale Sans UI" w:hAnsi="Arial" w:cs="Arial"/>
          <w:bCs/>
          <w:color w:val="000000"/>
          <w:sz w:val="24"/>
          <w:szCs w:val="24"/>
          <w:lang/>
        </w:rPr>
        <w:t xml:space="preserve">Na podstawie § 21 </w:t>
      </w:r>
      <w:r w:rsidRPr="00CD594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ustawy z 4 lutego 2011 roku o opiece nad dziećmi w wieku do lat 3 </w:t>
      </w:r>
      <w:r w:rsidRPr="00CD594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br/>
        <w:t>(</w:t>
      </w:r>
      <w:proofErr w:type="spellStart"/>
      <w:r w:rsidRPr="00CD594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t.j</w:t>
      </w:r>
      <w:proofErr w:type="spellEnd"/>
      <w:r w:rsidRPr="00CD594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. Dz. U. z 2021 r. poz. 75 )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  <w:lang/>
        </w:rPr>
        <w:t xml:space="preserve"> oraz § 6 ust. 7 Uchwały Nr V/73/2019 Rady Miasta Gorzowa Wielkopolskiego z dnia 27 lutego 2019 r. w sprawie nadania statutu Żłobkowi Miejskiemu Nr 3 w Gorzowie Wielopolskim (Dz. Urz. Woj. Lubuskiego z 2019 roku, poz. 694), zmienionej Uchwałą Rady Miasta Gorzowa Wielkopolskiego z dnia 26 lutego 2020 r. 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  <w:lang/>
        </w:rPr>
        <w:br/>
        <w:t>Nr XIX/364/2020 (Dz. Urz. Woj. Lubuskiego z 2020 roku, poz. 751), oraz Uchwałą XLVII/838/2022 Rady Miasta Gorzowa Wielkopolskiego z dnia 23 lutego 2022r. zmieniającą uchwałę w sprawie nadania statutu Żłobkowi Miejskiemu Nr 3 w Gorzowie Wielkopolskim (Dz. Urz. Woj. Lubuskiego z 2022 roku, poz.436), zarządzam co następuje: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b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>Regulamin Organizacyjny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Andale Sans UI" w:hAnsi="Arial" w:cs="Arial"/>
          <w:b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/>
          <w:bCs/>
          <w:sz w:val="24"/>
          <w:szCs w:val="24"/>
          <w:lang/>
        </w:rPr>
        <w:t>Żłobka Miejskiego Nr 3 w Gorzowie Wielopolskim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Rozdział I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POSTANOWIENIA OGÓLNE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>§ 1. Regulamin Organizacyjny Żłobka Miejskiego Nr 3 w Gorzowie Wielopolskim, zwany dalej regulaminem określa:</w:t>
      </w:r>
    </w:p>
    <w:p w:rsidR="00CD594E" w:rsidRPr="00CD594E" w:rsidRDefault="00CD594E" w:rsidP="00CD59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>zasady funkcjonowania żłobka;</w:t>
      </w:r>
    </w:p>
    <w:p w:rsidR="00CD594E" w:rsidRPr="00CD594E" w:rsidRDefault="00CD594E" w:rsidP="00CD59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>zakresy działania poszczególnych stanowisk pracy;</w:t>
      </w:r>
    </w:p>
    <w:p w:rsidR="00CD594E" w:rsidRPr="00CD594E" w:rsidRDefault="00CD594E" w:rsidP="00CD59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>strukturę organizacyjną żłobka.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§ 2. Żłobek Miejski Nr 3 w Gorzowie Wlkp. działa na podstawie:</w:t>
      </w:r>
    </w:p>
    <w:p w:rsidR="00CD594E" w:rsidRPr="00CD594E" w:rsidRDefault="00CD594E" w:rsidP="00CD594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Ustawy z dnia 04 lutego 2011 roku o opiece nad dziećmi w wieku do lat 3 (</w:t>
      </w:r>
      <w:proofErr w:type="spellStart"/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t.j</w:t>
      </w:r>
      <w:proofErr w:type="spellEnd"/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. </w:t>
      </w:r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t xml:space="preserve">Dz.U. </w:t>
      </w:r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br/>
        <w:t>z 2021r., poz. 75 ze zm.)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;</w:t>
      </w:r>
    </w:p>
    <w:p w:rsidR="00CD594E" w:rsidRPr="00CD594E" w:rsidRDefault="00CD594E" w:rsidP="00CD594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t>Rozporządzenia Ministra Pracy i Polityki Społecznej z dnia 10 lipca 2014 r. w sprawie wymagań lokalowych i sanitarnych jakie musi spełniać lokal, w którym ma być prowadzony żłobek lub klub dziecięcy (</w:t>
      </w:r>
      <w:proofErr w:type="spellStart"/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t>t.j</w:t>
      </w:r>
      <w:proofErr w:type="spellEnd"/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t>. Dz. U. z 2018r., poz. 72);</w:t>
      </w:r>
    </w:p>
    <w:p w:rsidR="00CD594E" w:rsidRPr="00CD594E" w:rsidRDefault="00CD594E" w:rsidP="00CD594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Uchwały Nr V/73/2019 Rady Miasta Gorzowa Wielkopolskiego z dnia 27 lutego 2019 r. 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br/>
        <w:t>w sprawie nadania statutu Żłobkowi Miejskiemu Nr 3 w Gorzowie Wielopolskim,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 xml:space="preserve"> </w:t>
      </w:r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t xml:space="preserve">zmienionej Uchwałą Rady Miasta Gorzowa Wielkopolskiego z dnia 26 lutego 2020 r. </w:t>
      </w:r>
      <w:r w:rsidRPr="00CD594E">
        <w:rPr>
          <w:rFonts w:ascii="Arial" w:eastAsia="Lucida Sans Unicode" w:hAnsi="Arial" w:cs="Arial"/>
          <w:bCs/>
          <w:kern w:val="1"/>
          <w:sz w:val="24"/>
          <w:szCs w:val="24"/>
          <w:lang/>
        </w:rPr>
        <w:br/>
        <w:t>Nr XIX/364/2020 (Dz. Urz. Woj. Lubuskiego z 2020 roku, poz. 751) oraz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 </w:t>
      </w:r>
      <w:r w:rsidRPr="00CD594E">
        <w:rPr>
          <w:rFonts w:ascii="Arial" w:eastAsia="Lucida Sans Unicode" w:hAnsi="Arial" w:cs="Arial"/>
          <w:bCs/>
          <w:iCs/>
          <w:kern w:val="1"/>
          <w:sz w:val="24"/>
          <w:szCs w:val="24"/>
          <w:lang/>
        </w:rPr>
        <w:t xml:space="preserve">Uchwałą </w:t>
      </w:r>
      <w:r w:rsidRPr="00CD594E">
        <w:rPr>
          <w:rFonts w:ascii="Arial" w:eastAsia="Lucida Sans Unicode" w:hAnsi="Arial" w:cs="Arial"/>
          <w:bCs/>
          <w:iCs/>
          <w:kern w:val="1"/>
          <w:sz w:val="24"/>
          <w:szCs w:val="24"/>
          <w:lang/>
        </w:rPr>
        <w:br/>
        <w:t>Nr XLVII/838/2022 Rady Miasta Gorzowa Wielkopolskiego z dnia 23 lutego 2022 r. (Dz. Urz. Woj. Lubuskiego z 2022 roku, poz. 436);</w:t>
      </w:r>
    </w:p>
    <w:p w:rsidR="00CD594E" w:rsidRPr="00CD594E" w:rsidRDefault="00CD594E" w:rsidP="00CD594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niniejszego Regulaminu Organizacyjnego.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 xml:space="preserve">§ 3. 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Ilekroć w  niniejszym Regulaminie jest mowa o: 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 xml:space="preserve">Żłobku  – należy przez to rozumieć Żłobek Miejski Nr 3 w Gorzowie Wlkp działający na podstawie  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</w:rPr>
        <w:t xml:space="preserve">Uchwały Nr V/73/2019 Rady Miasta Gorzowa Wielkopolskiego z dnia 27 lutego 2019 r. w sprawie nadania statutu Żłobkowi Miejskiemu Nr 3 w Gorzowie Wielopolskim (Dz. Urz. Woj. Lubuskiego z 2019 roku, poz. 694), zmienionej Uchwałą Rady Miasta Gorzowa Wielkopolskiego z dnia 26 lutego 2020 r. 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</w:rPr>
        <w:br/>
        <w:t>Nr XIX/364/2020 (Dz. Urz. Woj. Lubuskiego z 5 marca 2020 roku, poz. 751)</w:t>
      </w:r>
      <w:r w:rsidRPr="00CD594E">
        <w:rPr>
          <w:rFonts w:ascii="Arial" w:eastAsia="Calibri" w:hAnsi="Arial" w:cs="Arial"/>
          <w:sz w:val="24"/>
          <w:szCs w:val="24"/>
        </w:rPr>
        <w:t xml:space="preserve"> 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</w:rPr>
        <w:t xml:space="preserve">), oraz Uchwałą XLVII/838/2022 Rady Miasta Gorzowa Wielkopolskiego z dnia 23 lutego 2022r. zmieniającą uchwałę w sprawie nadania statutu Żłobkowi Miejskiemu Nr 3 w Gorzowie Wielkopolskim </w:t>
      </w:r>
      <w:r w:rsidRPr="00CD594E">
        <w:rPr>
          <w:rFonts w:ascii="Arial" w:eastAsia="Andale Sans UI" w:hAnsi="Arial" w:cs="Arial"/>
          <w:bCs/>
          <w:color w:val="000000"/>
          <w:sz w:val="24"/>
          <w:szCs w:val="24"/>
        </w:rPr>
        <w:lastRenderedPageBreak/>
        <w:t>(Dz. Urz. Woj. Lubuskiego z 2022 roku, poz.436);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>Rodzicach – rozumie się przez to rodziców (opiekunów prawnych), których dzieci uczęszczają do Żłobka;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 xml:space="preserve">Dyrektorze – należy przez to rozumieć Dyrektora Żłobka Miejskiego Nr 3; 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>Regulaminie – należy przez to rozumieć niniejszy Regulamin Organizacyjny Żłobka;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 xml:space="preserve">Statucie – należy przez to rozumieć Statut Żłobka Miejskiego Nr 3; 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>Miasto - należy przez to rozumieć Miasto Gorzów Wielkopolski;</w:t>
      </w:r>
    </w:p>
    <w:p w:rsidR="00CD594E" w:rsidRPr="00CD594E" w:rsidRDefault="00CD594E" w:rsidP="00CD594E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594E">
        <w:rPr>
          <w:rFonts w:ascii="Arial" w:eastAsia="Calibri" w:hAnsi="Arial" w:cs="Arial"/>
          <w:sz w:val="24"/>
          <w:szCs w:val="24"/>
        </w:rPr>
        <w:t>Prezydencie Miasta - należy przez to rozumieć Prezydenta Miasta Gorzowa Wielkopolskiego;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Rozdział II</w:t>
      </w:r>
    </w:p>
    <w:p w:rsidR="00CD594E" w:rsidRPr="00CD594E" w:rsidRDefault="00CD594E" w:rsidP="00CD594E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ZASADY FUNKCJONOWANIA ŻŁOBKA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§ 4. Żłobek sprawuje opiekę nad dziećmi w wieku od ukończenia 20 tygodnia życia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ukończenia roku szkolnego, w którym dziecko ukończy 3 rok życia lub w przypadku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gdy niemożliwe lub utrudnione jest objęcie dziecka wychowaniem przedszkolnym,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>na wniosek rodziców do 4 roku życia.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5.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Żłobek realizuje funkcję opiekuńczą, wychowawczą oraz edukacyjną nad dziećmi,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>o których mowa w § 4, poprzez: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zapewnienie dzieciom opieki oraz bezpieczeństwa fizycznego i psychicznego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>w warunkach bytowych zbliżonych do warunków domowych;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zabezpieczenie dziecku właściwej opieki pielęgnacyjnej;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organizowanie zajęć zabawowych z elementami edukacji, z uwzględnieniem indywidualnych potrzeb dziecka;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zapewnienie rozwoju umiejętności muzycznych, plastycznych, zdrowotnych, ekologicznych;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zapewnienie prawidłowej i zbilansowanej diety;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wspieranie rodziców w procesie wychowawczym i edukacyjnym;</w:t>
      </w:r>
    </w:p>
    <w:p w:rsidR="00CD594E" w:rsidRPr="00CD594E" w:rsidRDefault="00CD594E" w:rsidP="00CD594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pielęgnowanie wartości rodzinnych, kulturowych oraz patriotycznych.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6. Siedziba Żłobka mieści się w Gorzowie Wielkopolskim przy ul. Słoneczna 10.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7. Organem prowadzącym Żłobek jest Miasto.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8. Obszarem działania Żłobka jest teren Miasta.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9. Żłobek jest wyodrębnioną jednostką organizacyjną Miasta, prowadzoną w formie jednostki budżetowej gminy.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10. Nadzór nad działalnością żłobka sprawuje Prezydent Miasta.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11. Żłobek posiada cztery Grupy, które dysponują łącznie 115 miejscami.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12. Żłobek funkcjonuje w systemie jednozmianowym w dni robocze, 10 godzin dziennie w godzinach od  6.00  do godziny 16.00.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13. Żłobek funkcjonuje przez cały rok z wyjątkiem miesięcznej przerwy wakacyjnej.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14. Wzór Kart zgłoszenia dziecka do Żłobka stanowi załącznik nr 1 do niniejszego regulaminu.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15. Wzór oświadczeń potwierdzających spełnienie kryteriów określonych w § 4 ust. 15 Statutu stanowi załącznik nr 2 do Regulaminu.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§ 16. Szczegółowe zasady korzystania ze Żłobka określa </w:t>
      </w: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>Umowa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korzystania </w:t>
      </w: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usług Żłobka Miejskiego Nr 3 w Gorzowie Wielkopolskim prowadzonego przez Miasto Gorzów Wielkopolskim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>, której wzór stanowi załącznik nr 3 do Regulaminu.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§ 17. Wzór Karty kontynuacji pobytu dziecka w Żłobku stanowi załącznik nr 4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>do Regulaminu.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18. Warunki przyjmowania dzieci do żłobka określa Rozdział 3 Statutu.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19. Zasady rekrutacji dzieci do Żłobka, tworzenia listy rezerwowej oraz powoływania komisji rekrutacyjnej określone są odrębnym Zarządzeniem Dyrektora.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§ 20. Zasady odpłatności za świadczenia w Żłobku określa Uchwała Nr V/70/2019 r. Rady Miasta Gorzowa Wielkopolskiego z dnia 27 lutego 2019 r. w sprawie ustalenia opłat za pobyt dziecka żłobkach miejskich, zmieniona Uchwałą nr XXIII/406/2020 Rady Miasta Gorzowa Wielkopolskiego z dnia 27 maja 2020 r.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§ 21. </w:t>
      </w: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nieobecności Dyrektora Żłobka zastępstwo pełni pracownik żłobka, wskazany odrębnym zarządzeniem wewnętrznym.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Rozdział III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STRUKTURA WEWNĘTRZNA ŻŁOBKA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§ 22. Na strukturę organizacyjną żłobka składają się: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dział opiekuńczo – wychowawczy;</w:t>
      </w:r>
    </w:p>
    <w:p w:rsidR="00CD594E" w:rsidRPr="00CD594E" w:rsidRDefault="00CD594E" w:rsidP="00CD594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dział </w:t>
      </w:r>
      <w:proofErr w:type="spellStart"/>
      <w:r w:rsidRPr="00CD594E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 - księgowy;</w:t>
      </w:r>
    </w:p>
    <w:p w:rsidR="00CD594E" w:rsidRPr="00CD594E" w:rsidRDefault="00CD594E" w:rsidP="00CD594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dział gospodarczy.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8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3442"/>
        <w:gridCol w:w="2700"/>
        <w:gridCol w:w="1286"/>
      </w:tblGrid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DZIAŁ OPIEKUŃCZO - WYCHOWAWCZY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GRUPY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Przedział wiekowy dzieci 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Stanowiska pracy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Etaty 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GRUPA I 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od 20 tygodnia 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do 1 roku i 6 miesięcy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Starsza pielęgniarka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Starszy opiekun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Opiekun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Młodszy opiekun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3" w:type="dxa"/>
            <w:tcBorders>
              <w:left w:val="single" w:sz="1" w:space="0" w:color="000000"/>
              <w:bottom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GRUPA II 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od 1 roku i 6 miesięcy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do 2 lat i 2 miesięcy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Starszy opiekun              </w:t>
            </w:r>
            <w:r w:rsidR="00B2618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Opie</w:t>
            </w: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kun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Młodszy opiekun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GRUPA III 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od 2 lat i 2 miesięcy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do 3 lat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Starszy opiekun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Opiekun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Młodszy opiekun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GRUPA IV 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od 1 roku i 6 miesięcy do lat 3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Starszy opiekun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Opiekun  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Młodszy opiekun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</w:t>
            </w:r>
          </w:p>
          <w:p w:rsidR="00CD594E" w:rsidRPr="00CD594E" w:rsidRDefault="00CD594E" w:rsidP="00CD59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DZIAŁ ADMINISTRACYJNO - KSIĘGOWY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Dyrektor żłobka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Główna księgowa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0,5 etatu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Intendent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DZIAŁ GOSPODARCZY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Kuchmistrz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Kucharz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Praczka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 xml:space="preserve">Konserwator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</w:tr>
      <w:tr w:rsidR="00CD594E" w:rsidRPr="00CD594E" w:rsidTr="0074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OGÓŁEM ETATY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94E" w:rsidRPr="00CD594E" w:rsidRDefault="00CD594E" w:rsidP="00CD59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CD594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27,5</w:t>
            </w:r>
          </w:p>
        </w:tc>
      </w:tr>
    </w:tbl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594E" w:rsidRPr="00CD594E" w:rsidRDefault="00CD594E" w:rsidP="00CD594E">
      <w:pPr>
        <w:keepNext/>
        <w:widowControl w:val="0"/>
        <w:numPr>
          <w:ilvl w:val="4"/>
          <w:numId w:val="0"/>
        </w:numPr>
        <w:tabs>
          <w:tab w:val="left" w:pos="-1416"/>
          <w:tab w:val="num" w:pos="0"/>
          <w:tab w:val="left" w:pos="744"/>
          <w:tab w:val="left" w:pos="1104"/>
        </w:tabs>
        <w:suppressAutoHyphens/>
        <w:spacing w:after="0" w:line="240" w:lineRule="auto"/>
        <w:ind w:left="-1416"/>
        <w:jc w:val="both"/>
        <w:outlineLvl w:val="4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ab/>
        <w:t>§ 23. Strukturę organizacyjną Żłobka przedstawia załącznik nr 5 do Regulaminu.</w:t>
      </w:r>
    </w:p>
    <w:p w:rsidR="00CD594E" w:rsidRPr="00CD594E" w:rsidRDefault="00CD594E" w:rsidP="00CD594E">
      <w:pPr>
        <w:widowControl w:val="0"/>
        <w:tabs>
          <w:tab w:val="left" w:pos="0"/>
          <w:tab w:val="left" w:pos="2160"/>
          <w:tab w:val="left" w:pos="252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tabs>
          <w:tab w:val="left" w:pos="0"/>
          <w:tab w:val="left" w:pos="2160"/>
          <w:tab w:val="left" w:pos="25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 xml:space="preserve">Rozdział </w:t>
      </w:r>
      <w:r w:rsidRPr="00CD594E">
        <w:rPr>
          <w:rFonts w:ascii="Arial" w:eastAsia="Times New Roman" w:hAnsi="Arial" w:cs="Arial"/>
          <w:sz w:val="24"/>
          <w:szCs w:val="24"/>
          <w:lang/>
        </w:rPr>
        <w:t>IV</w:t>
      </w:r>
    </w:p>
    <w:p w:rsidR="00CD594E" w:rsidRPr="00CD594E" w:rsidRDefault="00CD594E" w:rsidP="00CD594E">
      <w:pPr>
        <w:widowControl w:val="0"/>
        <w:tabs>
          <w:tab w:val="left" w:pos="0"/>
          <w:tab w:val="left" w:pos="2160"/>
          <w:tab w:val="left" w:pos="25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ZAKRESY DZIAŁANIA POSZCZEGÓLNYCH STANOWISK PRACY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>§ 24. Pracą żłobka kieruje Dyrektor Żłobka, który: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samodzielnie podejmuje decyzje dotyczące funkcjonowania żłobka oraz ponosi 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br/>
        <w:t>za nie odpowiedzialność;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zarządza żłobkiem jednoosobowo i reprezentuje żłobek na zewnątrz;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jest przełożonym pracowników i wykonuje czynności w sprawach z zakresu prawa pracy w stosunku do pracowników żłobka;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określa zakresy obowiązków, uprawnień i odpowiedzialności pracowników żłobka;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wydaje decyzje w formie wewnętrznych zarządzeń;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zatrudniany jest przez Prezydenta Miasta;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działa na podstawie pełnomocnictwa udzielonego przez Prezydenta Miasta;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posiada prawo do podpisywania dokumentów w pełnym zakresie udzielonego pełnomocnictwa;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dokonuje czynności prawnych oraz składa oświadczenia woli w imieniu organu prowadzącego na mocy udzielonych pełnomocnictw i upoważnień;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zapewnia prawidłową realizację polityki kadrowej i płacowej żłobka;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zarządza powierzonym majątkiem;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realizuje zadania wynikające z kontroli zarządczej;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odpowiada za sporządzanie oraz realizację budżetu żłobka;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zatwierdza sprawozdania z realizacji zadań żłobka oraz z wykonania budżetu;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realizuje i przestrzega przepisy o ochronie tajemnicy państwowej i służbowej </w:t>
      </w: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br/>
        <w:t>oraz przepisy o ochronie danych osobowych i o ochronie informacji niejawnych;</w:t>
      </w:r>
    </w:p>
    <w:p w:rsidR="00CD594E" w:rsidRPr="00CD594E" w:rsidRDefault="00CD594E" w:rsidP="00CD594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 xml:space="preserve"> może udzielać pełnomocnictwa innym pracownikom do podpisywania określonych dokumentów.</w:t>
      </w:r>
    </w:p>
    <w:p w:rsidR="00CD594E" w:rsidRPr="00CD594E" w:rsidRDefault="00CD594E" w:rsidP="00CD594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§ 25. Główna księgowa: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rachunkowości żłobka</w:t>
      </w: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obowiązującymi przepisami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wykonywanie dyspozycji środkami pieniężnymi;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dokonywanie wstępnej kontroli zgodności operacji gospodarczych i finansowych z planem finansowym;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prawidłowe i terminowe dokonywanie rozliczeń finansowych;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dokonywanie wstępnej kontroli kompletności i rzetelności dokumentów dotyczących operacji gospodarczych i finansowych;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wykonywanie dyspozycji środkami pieniężnymi zgodnie z przepisami dotyczącym zasad wykonywania budżetu, gospodarki środkami pozabudżetowymi i innymi będącymi </w:t>
      </w: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dyspozycji jednostki;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opracowywanie i analiza sprawozdań budżetowych z wykonania budżetu;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przygotowywanie oraz weryfikacja formalna dokumentacji płacowej;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realizacja zadań w zakresie naliczania wynagrodzeń pracownikom żłobka;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rozliczanie deklaracji ZUS;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rozliczanie oraz czuwanie nad prawidłowym wydatkowaniem środków zewnętrznych;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pobór zaliczek na podatek dochodowy zgodnie z ustawą o podatku dochodowym;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sporządzanie sprawozdań do GUS oraz innych wynikających z realizacji zadań placówki;</w:t>
      </w:r>
    </w:p>
    <w:p w:rsidR="00CD594E" w:rsidRPr="00CD594E" w:rsidRDefault="00CD594E" w:rsidP="00CD59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pełnienie funkcji pracownika ds. MDR w tym sporządzanie pism oraz raportów.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§ 26. Intendent: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 xml:space="preserve">dokonywanie zakupów produktów spożywczych i artykułów gospodarczych zgodnie 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br/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lastRenderedPageBreak/>
        <w:t>z potrzebami funkcjonowania żłobka;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ustalanie jadłospisu;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pobieranie i rozliczanie zaliczek na zakup artykułów żywnościowych i gospodarczych;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wypłacanie środków finansowych z ZFŚS;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 xml:space="preserve">przyjmowanie oraz rozliczanie odpłatności za żłobek w formie gotówkowej 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br/>
        <w:t>i bezgotówkowej;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dokonywanie weryfikacji wysokości opłat za żłobek, wnoszonymi w formie bezgotówkowej i gotówkowej z naliczonymi należnościami;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dokumentacji magazynowej zgodnie z obowiązującymi przepisami;</w:t>
      </w:r>
    </w:p>
    <w:p w:rsidR="00CD594E" w:rsidRPr="00CD594E" w:rsidRDefault="00CD594E" w:rsidP="00CD594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obsługi kancelaryjno – biurowej i materiałowej żłobka.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§ 27. Kuchmistrz, kucharz i pomoc kuchenna: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sporządzanie posiłków dla dzieci zgodnie z zasadami racjonalnej i nowoczesnej dietetyki oraz higieny żywienia;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przestrzeganie zasad GHP i GMP i HACCP;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punktualne wydawanie posiłków;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kontrola jakości dostarczanych artykułów żywnościowych;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pobieranie i odpowiednie przechowywanie próbek żywnościowych;</w:t>
      </w:r>
    </w:p>
    <w:p w:rsidR="00CD594E" w:rsidRPr="00CD594E" w:rsidRDefault="00CD594E" w:rsidP="00CD594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/>
        </w:rPr>
        <w:t>utrzymanie w stanie używalności sprzętu kuchennego i dbanie o czystość pomieszczeń kuchennych i magazynów żywności.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§ 28. Starsza pielęgniarka: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zbieranie wywiadów od rodziców/opiekunów w zakresie stanu zdrowia dzieci;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obserwowanie stanu zdrowia dzieci i zgłaszanie wszelkich nieprawidłowości dyrektorowi żłobka i rodzicom;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u dzieci postaw prozdrowotnych w zakresie żywienia i higieny;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udzielanie pierwszej pomocy dzieciom oraz pracownikom w nagłych wypadkach</w:t>
      </w: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organizowanie pomocy lekarskiej w razie potrzeby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pomoc w układaniu planów pracy z dziećmi;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szkolenie pracowników w zakresie promocji zdrowia oraz ograniczenia szerzenia się chorób zakaźnych;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poradnictwa z zakresu pielęgnacji dziecka dla rodziców i pracowników żłobka;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udział w szkoleniach oraz zebraniach z rodzicami;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opieka pielęgnacyjna i wychowawcza nad dziećmi;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tworzenie warunków wspomagających rozwój dzieci;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sprawowanie indywidualnej opieki nad każdym dzieckiem oraz utrzymywanie kontaktu      z rodzicami w zakresie potrzeb rozwojowych dziecka;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zajęć opiekuńczo-wychowawczych i edukacyjnych uwzględniających rozwój psychomotoryczny dziecka, właściwych do wieku dziecka,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organizowanie okolicznościowych zabaw i dekoracji akcentujących dni świąteczne,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ustalanie form pomocy w działaniu wychowawczym;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dbanie o bezpieczeństwo dzieci;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dokumentacji grupowej i indywidualnej dzieci;</w:t>
      </w:r>
    </w:p>
    <w:p w:rsidR="00CD594E" w:rsidRPr="00CD594E" w:rsidRDefault="00CD594E" w:rsidP="00CD59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przestrzeganie ustalonego porządku dnia.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§ 29. Starszy opiekun: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opieka pielęgnacyjna i wychowawcza nad dziećmi;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tworzenie warunków wspomagających rozwój dzieci;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sprawowanie indywidualnej opieki nad każdym dzieckiem oraz utrzymywanie kontaktu      z rodzicami w zakresie potrzeb rozwojowych dziecka;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prowadzenie zajęć opiekuńczo-wychowawczych i edukacyjnych uwzględniających rozwój psychomotoryczny dziecka, właściwych do wieku dziecka,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organizowanie okolicznościowych zabaw i dekoracji akcentujących dni świąteczne,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lastRenderedPageBreak/>
        <w:t>ustalanie form pomocy w działaniu wychowawczym;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dbanie o bezpieczeństwo dzieci;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dokumentacji grupowej i indywidualnej dzieci;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przestrzeganie ustalonego porządku dnia;</w:t>
      </w:r>
    </w:p>
    <w:p w:rsidR="00CD594E" w:rsidRPr="00CD594E" w:rsidRDefault="00CD594E" w:rsidP="00CD59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utrzymanie bieżącej czystości w pomieszczeniach danej grupy.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§ 30. Opiekun, młodszy opiekun: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opieka pielęgnacyjna i wychowawcza nad dziećmi;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tworzenie warunków wspomagających rozwój dzieci;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sprawowanie indywidualnej opieki nad każdym dzieckiem oraz utrzymywanie kontaktu      z rodzicami w zakresie potrzeb rozwojowych dziecka;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organizowanie okolicznościowych zabaw i dekoracji akcentujących dni świąteczne,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dbanie o bezpieczeństwo dzieci;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pomoc starszym opiekunom przy prowadzeniu dokumentacji grupowej i indywidualnej dzieci;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przestrzeganie ustalonego porządku dnia;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utrzymanie bieżącej czystości w przydzielonych pomieszczeniach żłobka;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pomoc starszym opiekunom w prowadzeniu zajęć dydaktycznych z dziećmi;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pobieranie z kuchni oraz rozdzielanie posiłków dla dzieci;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dbanie o czystość naczyń na poszczególnych grupach;</w:t>
      </w:r>
    </w:p>
    <w:p w:rsidR="00CD594E" w:rsidRPr="00CD594E" w:rsidRDefault="00CD594E" w:rsidP="00CD594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pomoc przy karmieniu dzieci i wykonywaniu zabiegów pielęgnacyjnych.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bookmarkStart w:id="0" w:name="_GoBack"/>
      <w:bookmarkEnd w:id="0"/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 xml:space="preserve">§ 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31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. Konserwator:</w:t>
      </w:r>
    </w:p>
    <w:p w:rsidR="00CD594E" w:rsidRPr="00CD594E" w:rsidRDefault="00CD594E" w:rsidP="00CD594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utrzymanie terenu żłobka w czystości i należytym porządku;</w:t>
      </w:r>
    </w:p>
    <w:p w:rsidR="00CD594E" w:rsidRPr="00CD594E" w:rsidRDefault="00CD594E" w:rsidP="00CD594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pielęgnacja zieleni na terenie żłobka;</w:t>
      </w:r>
    </w:p>
    <w:p w:rsidR="00CD594E" w:rsidRPr="00CD594E" w:rsidRDefault="00CD594E" w:rsidP="00CD594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wykonywanie przeglądów, konserwacji, dokonywanie napraw sprzętu i urządzeń stanowiących majątek żłobka;</w:t>
      </w:r>
    </w:p>
    <w:p w:rsidR="00CD594E" w:rsidRPr="00CD594E" w:rsidRDefault="00CD594E" w:rsidP="00CD594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wykonywanie innych czynności poleconych przez dyrektora, wynikających z organizacji pracy w żłobku.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 xml:space="preserve">§ 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32</w:t>
      </w: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. Praczka:</w:t>
      </w:r>
    </w:p>
    <w:p w:rsidR="00CD594E" w:rsidRPr="00CD594E" w:rsidRDefault="00CD594E" w:rsidP="00CD59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bieżąca dezynfekcja, pranie, prasowanie bielizny dziecięcej oraz odzieży ochronnej pracowników;</w:t>
      </w:r>
    </w:p>
    <w:p w:rsidR="00CD594E" w:rsidRPr="00CD594E" w:rsidRDefault="00CD594E" w:rsidP="00CD59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naprawa bielizny, odzieży ochronnej oraz firan będących na stanie żłobka;</w:t>
      </w:r>
    </w:p>
    <w:p w:rsidR="00CD594E" w:rsidRPr="00CD594E" w:rsidRDefault="00CD594E" w:rsidP="00CD59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dbanie o zachowanie bezpieczeństwa i higieny pracy;</w:t>
      </w:r>
    </w:p>
    <w:p w:rsidR="00CD594E" w:rsidRPr="00CD594E" w:rsidRDefault="00CD594E" w:rsidP="00CD594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color w:val="000000"/>
          <w:kern w:val="1"/>
          <w:sz w:val="24"/>
          <w:szCs w:val="24"/>
          <w:lang/>
        </w:rPr>
        <w:t>utrzymanie bieżącej czystości w przydzielonych pomieszczeniach żłobka.</w:t>
      </w:r>
    </w:p>
    <w:p w:rsidR="00CD594E" w:rsidRPr="00CD594E" w:rsidRDefault="00CD594E" w:rsidP="00CD594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tabs>
          <w:tab w:val="left" w:pos="0"/>
          <w:tab w:val="left" w:pos="2160"/>
          <w:tab w:val="left" w:pos="2520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tabs>
          <w:tab w:val="left" w:pos="0"/>
          <w:tab w:val="left" w:pos="2160"/>
          <w:tab w:val="left" w:pos="252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bCs/>
          <w:sz w:val="24"/>
          <w:szCs w:val="24"/>
          <w:lang/>
        </w:rPr>
        <w:t>Rozdział V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>PRAWA RODZICÓW I DZIECI KORZYSTAJĄCYCH Z OPIEKI ŻŁOBKA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33. 1.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>Dziecko korzystające z opieki Żłobka ma prawo do:</w:t>
      </w:r>
    </w:p>
    <w:p w:rsidR="00CD594E" w:rsidRPr="00CD594E" w:rsidRDefault="00CD594E" w:rsidP="00CD594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korzystania z usług żłobka w zakresie zapewniającym prawidłowy rozwój dziecka, oparty na standardach opieki i wychowania;</w:t>
      </w:r>
    </w:p>
    <w:p w:rsidR="00CD594E" w:rsidRPr="00CD594E" w:rsidRDefault="00CD594E" w:rsidP="00CD594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poszanowania godności.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>2. Rodzice dziecka korzystającego z opieki żłobka mają prawo do:</w:t>
      </w:r>
    </w:p>
    <w:p w:rsidR="00CD594E" w:rsidRPr="00CD594E" w:rsidRDefault="00CD594E" w:rsidP="00CD594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pełnej i rzetelnej informacji na temat realizacji zajęć w grupach;</w:t>
      </w:r>
    </w:p>
    <w:p w:rsidR="00CD594E" w:rsidRPr="00CD594E" w:rsidRDefault="00CD594E" w:rsidP="00CD594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pełnej i rzetelnej informacji na temat rozwoju psychofizycznego dziecka;</w:t>
      </w:r>
    </w:p>
    <w:p w:rsidR="00CD594E" w:rsidRPr="00CD594E" w:rsidRDefault="00CD594E" w:rsidP="00CD594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wnoszenia skarg i wniosków oraz zastrzeżeń w zakresie wykonywania zadań przez żłobek.</w:t>
      </w: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Skargi i wnioski oraz zastrzeżenia, o których mowa w ust. 2 pkt 3, można składać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br/>
        <w:t>w formie ustnej lub pisemnej bezpośrednio do Dyrektora.</w:t>
      </w:r>
    </w:p>
    <w:p w:rsidR="00CD594E" w:rsidRPr="00CD594E" w:rsidRDefault="00CD594E" w:rsidP="00CD594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Informację dotyczącą możliwości składania skarg i wniosków oraz zastrzeżeń w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sprawach opisanych w ust. 2 pkt 3, Dyrektor Żłobka zamieszcza na tablicy ogłoszeń lub przekazuje do wiadomości Rodziców, korzystających z usług żłobka, w inny dostępny sposób.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Rozdział VI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WSPÓŁPRACA I  WSPÓŁDZIAŁANIA Z INNYMI INSTYTUCJAMI I ORGANIZACJAMI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34.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 xml:space="preserve">1. Współpraca z organizacjami i instytucjami w zakresie realizacji zadań statutowych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>żłobka w szczególności z:</w:t>
      </w:r>
    </w:p>
    <w:p w:rsidR="00CD594E" w:rsidRPr="00CD594E" w:rsidRDefault="00CD594E" w:rsidP="00CD594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innymi żłobkami;</w:t>
      </w:r>
    </w:p>
    <w:p w:rsidR="00CD594E" w:rsidRPr="00CD594E" w:rsidRDefault="00CD594E" w:rsidP="00CD594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Radą Miasta Gorzowa Wlkp.;</w:t>
      </w:r>
    </w:p>
    <w:p w:rsidR="00CD594E" w:rsidRPr="00CD594E" w:rsidRDefault="00CD594E" w:rsidP="00CD594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Gorzowskim Centrum Pomocy Rodzinie;</w:t>
      </w:r>
    </w:p>
    <w:p w:rsidR="00CD594E" w:rsidRPr="00CD594E" w:rsidRDefault="00CD594E" w:rsidP="00CD594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innymi instytucjami i stowarzyszeniami działającymi na rzecz dzieci.</w:t>
      </w:r>
    </w:p>
    <w:p w:rsidR="00CD594E" w:rsidRPr="00CD594E" w:rsidRDefault="00CD594E" w:rsidP="00CD59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CD594E">
        <w:rPr>
          <w:rFonts w:ascii="Arial" w:eastAsia="Times New Roman" w:hAnsi="Arial" w:cs="Arial"/>
          <w:sz w:val="24"/>
          <w:szCs w:val="24"/>
          <w:lang w:eastAsia="pl-PL"/>
        </w:rPr>
        <w:t>2. Współpraca w szczególności dotyczy:</w:t>
      </w:r>
    </w:p>
    <w:p w:rsidR="00CD594E" w:rsidRPr="00CD594E" w:rsidRDefault="00CD594E" w:rsidP="00CD594E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uzgodnienia przerwy wakacyjnej z innymi żłobkami;</w:t>
      </w:r>
    </w:p>
    <w:p w:rsidR="00CD594E" w:rsidRPr="00CD594E" w:rsidRDefault="00CD594E" w:rsidP="00CD594E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przyjmowania dzieci przez inny żłobek w przypadku braku miejsc;</w:t>
      </w:r>
    </w:p>
    <w:p w:rsidR="00CD594E" w:rsidRPr="00CD594E" w:rsidRDefault="00CD594E" w:rsidP="00CD594E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realizacji przedsięwzięć na rzecz rozwoju dzieci;</w:t>
      </w:r>
    </w:p>
    <w:p w:rsidR="00CD594E" w:rsidRPr="00CD594E" w:rsidRDefault="00CD594E" w:rsidP="00CD594E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sz w:val="24"/>
          <w:szCs w:val="24"/>
          <w:lang w:eastAsia="pl-PL"/>
        </w:rPr>
        <w:t>innych spraw niewymienionych w pkt 1 - 3.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Rozdział VII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/>
        </w:rPr>
      </w:pPr>
      <w:r w:rsidRPr="00CD594E">
        <w:rPr>
          <w:rFonts w:ascii="Arial" w:eastAsia="Lucida Sans Unicode" w:hAnsi="Arial" w:cs="Arial"/>
          <w:kern w:val="1"/>
          <w:sz w:val="24"/>
          <w:szCs w:val="24"/>
          <w:lang/>
        </w:rPr>
        <w:t>POSTANOWIENIA KOŃCOWE</w:t>
      </w:r>
    </w:p>
    <w:p w:rsidR="00CD594E" w:rsidRPr="00CD594E" w:rsidRDefault="00CD594E" w:rsidP="00CD594E">
      <w:pPr>
        <w:widowControl w:val="0"/>
        <w:suppressAutoHyphens/>
        <w:spacing w:after="0" w:line="360" w:lineRule="atLeast"/>
        <w:ind w:firstLine="567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ndale Sans UI" w:hAnsi="Arial" w:cs="Arial"/>
          <w:bCs/>
          <w:sz w:val="24"/>
          <w:szCs w:val="24"/>
          <w:lang w:eastAsia="pl-PL"/>
        </w:rPr>
      </w:pPr>
      <w:r w:rsidRPr="00CD594E">
        <w:rPr>
          <w:rFonts w:ascii="Arial" w:eastAsia="Times New Roman" w:hAnsi="Arial" w:cs="Arial"/>
          <w:bCs/>
          <w:kern w:val="1"/>
          <w:sz w:val="24"/>
          <w:szCs w:val="24"/>
          <w:lang/>
        </w:rPr>
        <w:t xml:space="preserve">§ 35. Traci moc </w:t>
      </w:r>
      <w:r>
        <w:rPr>
          <w:rFonts w:ascii="Arial" w:eastAsia="Andale Sans UI" w:hAnsi="Arial" w:cs="Arial"/>
          <w:bCs/>
          <w:sz w:val="24"/>
          <w:szCs w:val="24"/>
          <w:lang w:eastAsia="pl-PL"/>
        </w:rPr>
        <w:t>Zarządzenie nr 01/2022</w:t>
      </w:r>
      <w:r w:rsidRPr="00CD594E">
        <w:rPr>
          <w:rFonts w:ascii="Arial" w:eastAsia="Andale Sans UI" w:hAnsi="Arial" w:cs="Arial"/>
          <w:bCs/>
          <w:sz w:val="24"/>
          <w:szCs w:val="24"/>
          <w:lang w:eastAsia="pl-PL"/>
        </w:rPr>
        <w:t xml:space="preserve"> Dyrektora Żłobka Miejskiego Nr 3 w Gorzowie W</w:t>
      </w:r>
      <w:r>
        <w:rPr>
          <w:rFonts w:ascii="Arial" w:eastAsia="Andale Sans UI" w:hAnsi="Arial" w:cs="Arial"/>
          <w:bCs/>
          <w:sz w:val="24"/>
          <w:szCs w:val="24"/>
          <w:lang w:eastAsia="pl-PL"/>
        </w:rPr>
        <w:t>ielopolskiego z dnia 15 marca 2022</w:t>
      </w:r>
      <w:r w:rsidRPr="00CD594E">
        <w:rPr>
          <w:rFonts w:ascii="Arial" w:eastAsia="Andale Sans UI" w:hAnsi="Arial" w:cs="Arial"/>
          <w:bCs/>
          <w:sz w:val="24"/>
          <w:szCs w:val="24"/>
          <w:lang w:eastAsia="pl-PL"/>
        </w:rPr>
        <w:t xml:space="preserve"> r.</w:t>
      </w:r>
      <w:r w:rsidRPr="00CD594E">
        <w:rPr>
          <w:rFonts w:ascii="Arial" w:eastAsia="Andale Sans UI" w:hAnsi="Arial" w:cs="Arial"/>
          <w:sz w:val="24"/>
          <w:szCs w:val="24"/>
          <w:lang w:eastAsia="pl-PL"/>
        </w:rPr>
        <w:t xml:space="preserve"> w sprawie </w:t>
      </w:r>
      <w:r w:rsidRPr="00CD594E">
        <w:rPr>
          <w:rFonts w:ascii="Arial" w:eastAsia="Andale Sans UI" w:hAnsi="Arial" w:cs="Arial"/>
          <w:bCs/>
          <w:sz w:val="24"/>
          <w:szCs w:val="24"/>
          <w:lang w:eastAsia="pl-PL"/>
        </w:rPr>
        <w:t xml:space="preserve">ustalenia Regulaminu Organizacyjnego </w:t>
      </w:r>
      <w:r w:rsidRPr="00CD594E">
        <w:rPr>
          <w:rFonts w:ascii="Arial" w:eastAsia="Andale Sans UI" w:hAnsi="Arial" w:cs="Arial"/>
          <w:sz w:val="24"/>
          <w:szCs w:val="24"/>
          <w:lang w:eastAsia="pl-PL"/>
        </w:rPr>
        <w:t xml:space="preserve">Żłobka Miejskiego Nr 3 w Gorzowie </w:t>
      </w:r>
      <w:r w:rsidRPr="00CD594E">
        <w:rPr>
          <w:rFonts w:ascii="Arial" w:eastAsia="Andale Sans UI" w:hAnsi="Arial" w:cs="Arial"/>
          <w:bCs/>
          <w:sz w:val="24"/>
          <w:szCs w:val="24"/>
          <w:lang w:eastAsia="pl-PL"/>
        </w:rPr>
        <w:t>Wielopolskim.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D594E">
        <w:rPr>
          <w:rFonts w:ascii="Arial" w:eastAsia="Andale Sans UI" w:hAnsi="Arial" w:cs="Arial"/>
          <w:bCs/>
          <w:sz w:val="24"/>
          <w:szCs w:val="24"/>
          <w:lang/>
        </w:rPr>
        <w:t>§ 36. Z treścią regulaminu zostają zapoznani pracownicy żłobka, co potwierdzają własnoręcznym podpisem.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bCs/>
          <w:sz w:val="24"/>
          <w:szCs w:val="24"/>
          <w:lang/>
        </w:rPr>
      </w:pPr>
      <w:r w:rsidRPr="00CD594E">
        <w:rPr>
          <w:rFonts w:ascii="Arial" w:eastAsia="Times New Roman" w:hAnsi="Arial" w:cs="Arial"/>
          <w:sz w:val="24"/>
          <w:szCs w:val="24"/>
          <w:lang/>
        </w:rPr>
        <w:t xml:space="preserve">§ 37. Zarządzenie wchodzi w życie 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 xml:space="preserve">z dniem </w:t>
      </w:r>
      <w:r>
        <w:rPr>
          <w:rFonts w:ascii="Arial" w:eastAsia="Andale Sans UI" w:hAnsi="Arial" w:cs="Arial"/>
          <w:bCs/>
          <w:sz w:val="24"/>
          <w:szCs w:val="24"/>
          <w:lang/>
        </w:rPr>
        <w:t>01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 xml:space="preserve"> </w:t>
      </w:r>
      <w:r>
        <w:rPr>
          <w:rFonts w:ascii="Arial" w:eastAsia="Andale Sans UI" w:hAnsi="Arial" w:cs="Arial"/>
          <w:bCs/>
          <w:sz w:val="24"/>
          <w:szCs w:val="24"/>
          <w:lang/>
        </w:rPr>
        <w:t>września</w:t>
      </w:r>
      <w:r w:rsidRPr="00CD594E">
        <w:rPr>
          <w:rFonts w:ascii="Arial" w:eastAsia="Andale Sans UI" w:hAnsi="Arial" w:cs="Arial"/>
          <w:bCs/>
          <w:sz w:val="24"/>
          <w:szCs w:val="24"/>
          <w:lang/>
        </w:rPr>
        <w:t xml:space="preserve"> 2022 roku.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bCs/>
          <w:sz w:val="24"/>
          <w:szCs w:val="24"/>
          <w:lang/>
        </w:rPr>
      </w:pPr>
    </w:p>
    <w:p w:rsidR="00CD594E" w:rsidRPr="00CD594E" w:rsidRDefault="00CD594E" w:rsidP="00CD594E">
      <w:pPr>
        <w:widowControl w:val="0"/>
        <w:suppressAutoHyphens/>
        <w:spacing w:after="0" w:line="240" w:lineRule="auto"/>
        <w:ind w:left="5530" w:firstLine="567"/>
        <w:jc w:val="center"/>
        <w:rPr>
          <w:rFonts w:ascii="Arial" w:eastAsia="Andale Sans UI" w:hAnsi="Arial" w:cs="Arial"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Cs/>
          <w:sz w:val="24"/>
          <w:szCs w:val="24"/>
          <w:lang/>
        </w:rPr>
        <w:t>DYREKTOR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5530" w:firstLine="567"/>
        <w:jc w:val="center"/>
        <w:rPr>
          <w:rFonts w:ascii="Arial" w:eastAsia="Andale Sans UI" w:hAnsi="Arial" w:cs="Arial"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Cs/>
          <w:sz w:val="24"/>
          <w:szCs w:val="24"/>
          <w:lang/>
        </w:rPr>
        <w:t>Żłobka Miejskiego Nr 3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5530" w:firstLine="567"/>
        <w:jc w:val="center"/>
        <w:rPr>
          <w:rFonts w:ascii="Arial" w:eastAsia="Andale Sans UI" w:hAnsi="Arial" w:cs="Arial"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Cs/>
          <w:sz w:val="24"/>
          <w:szCs w:val="24"/>
          <w:lang/>
        </w:rPr>
        <w:t>/-/</w:t>
      </w:r>
    </w:p>
    <w:p w:rsidR="00CD594E" w:rsidRPr="00CD594E" w:rsidRDefault="00CD594E" w:rsidP="00CD594E">
      <w:pPr>
        <w:widowControl w:val="0"/>
        <w:suppressAutoHyphens/>
        <w:spacing w:after="0" w:line="240" w:lineRule="auto"/>
        <w:ind w:left="5530" w:firstLine="567"/>
        <w:jc w:val="center"/>
        <w:rPr>
          <w:rFonts w:ascii="Arial" w:eastAsia="Andale Sans UI" w:hAnsi="Arial" w:cs="Arial"/>
          <w:bCs/>
          <w:sz w:val="24"/>
          <w:szCs w:val="24"/>
          <w:lang/>
        </w:rPr>
      </w:pPr>
      <w:r w:rsidRPr="00CD594E">
        <w:rPr>
          <w:rFonts w:ascii="Arial" w:eastAsia="Andale Sans UI" w:hAnsi="Arial" w:cs="Arial"/>
          <w:bCs/>
          <w:sz w:val="24"/>
          <w:szCs w:val="24"/>
          <w:lang/>
        </w:rPr>
        <w:t>Anna Olejniczak</w:t>
      </w:r>
    </w:p>
    <w:p w:rsidR="005A70E6" w:rsidRDefault="005A70E6"/>
    <w:sectPr w:rsidR="005A70E6" w:rsidSect="00207B9A">
      <w:footnotePr>
        <w:pos w:val="beneathText"/>
      </w:footnotePr>
      <w:pgSz w:w="11906" w:h="16838"/>
      <w:pgMar w:top="709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F39EABA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30396B"/>
    <w:multiLevelType w:val="hybridMultilevel"/>
    <w:tmpl w:val="7AEC1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493F"/>
    <w:multiLevelType w:val="hybridMultilevel"/>
    <w:tmpl w:val="5F84C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E6F"/>
    <w:multiLevelType w:val="multilevel"/>
    <w:tmpl w:val="4C025A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C84E9D"/>
    <w:multiLevelType w:val="hybridMultilevel"/>
    <w:tmpl w:val="41D61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4B4"/>
    <w:multiLevelType w:val="hybridMultilevel"/>
    <w:tmpl w:val="258A7206"/>
    <w:lvl w:ilvl="0" w:tplc="04150011">
      <w:start w:val="1"/>
      <w:numFmt w:val="decimal"/>
      <w:lvlText w:val="%1)"/>
      <w:lvlJc w:val="left"/>
      <w:pPr>
        <w:ind w:left="-984" w:hanging="360"/>
      </w:pPr>
    </w:lvl>
    <w:lvl w:ilvl="1" w:tplc="04150019">
      <w:start w:val="1"/>
      <w:numFmt w:val="lowerLetter"/>
      <w:lvlText w:val="%2."/>
      <w:lvlJc w:val="left"/>
      <w:pPr>
        <w:ind w:left="-264" w:hanging="360"/>
      </w:pPr>
    </w:lvl>
    <w:lvl w:ilvl="2" w:tplc="0415001B" w:tentative="1">
      <w:start w:val="1"/>
      <w:numFmt w:val="lowerRoman"/>
      <w:lvlText w:val="%3."/>
      <w:lvlJc w:val="right"/>
      <w:pPr>
        <w:ind w:left="456" w:hanging="180"/>
      </w:pPr>
    </w:lvl>
    <w:lvl w:ilvl="3" w:tplc="0415000F" w:tentative="1">
      <w:start w:val="1"/>
      <w:numFmt w:val="decimal"/>
      <w:lvlText w:val="%4."/>
      <w:lvlJc w:val="left"/>
      <w:pPr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" w15:restartNumberingAfterBreak="0">
    <w:nsid w:val="26665870"/>
    <w:multiLevelType w:val="hybridMultilevel"/>
    <w:tmpl w:val="F782C9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6666E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C2634"/>
    <w:multiLevelType w:val="hybridMultilevel"/>
    <w:tmpl w:val="A34406A8"/>
    <w:lvl w:ilvl="0" w:tplc="75768D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51513"/>
    <w:multiLevelType w:val="hybridMultilevel"/>
    <w:tmpl w:val="061C9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63E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A6F4F"/>
    <w:multiLevelType w:val="multilevel"/>
    <w:tmpl w:val="158612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9A65F07"/>
    <w:multiLevelType w:val="multilevel"/>
    <w:tmpl w:val="41D61E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2002"/>
    <w:multiLevelType w:val="hybridMultilevel"/>
    <w:tmpl w:val="574A2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15AFA"/>
    <w:multiLevelType w:val="hybridMultilevel"/>
    <w:tmpl w:val="C5701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4F06CC"/>
    <w:multiLevelType w:val="hybridMultilevel"/>
    <w:tmpl w:val="CCAED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A7DA2"/>
    <w:multiLevelType w:val="multilevel"/>
    <w:tmpl w:val="20F6C2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8A6942"/>
    <w:multiLevelType w:val="hybridMultilevel"/>
    <w:tmpl w:val="882C7D30"/>
    <w:lvl w:ilvl="0" w:tplc="30A6D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033AC"/>
    <w:multiLevelType w:val="multilevel"/>
    <w:tmpl w:val="2D98AE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39100BB"/>
    <w:multiLevelType w:val="hybridMultilevel"/>
    <w:tmpl w:val="671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03F4"/>
    <w:multiLevelType w:val="multilevel"/>
    <w:tmpl w:val="D3D2A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1B6E42"/>
    <w:multiLevelType w:val="hybridMultilevel"/>
    <w:tmpl w:val="2F763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038E8"/>
    <w:multiLevelType w:val="hybridMultilevel"/>
    <w:tmpl w:val="A3CAE5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5"/>
  </w:num>
  <w:num w:numId="7">
    <w:abstractNumId w:val="16"/>
  </w:num>
  <w:num w:numId="8">
    <w:abstractNumId w:val="9"/>
  </w:num>
  <w:num w:numId="9">
    <w:abstractNumId w:val="18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4E"/>
    <w:rsid w:val="005A70E6"/>
    <w:rsid w:val="00B2618A"/>
    <w:rsid w:val="00C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CEDA"/>
  <w15:chartTrackingRefBased/>
  <w15:docId w15:val="{BB13E0CD-FA70-418F-BEE1-8D94B0C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</dc:creator>
  <cp:keywords/>
  <dc:description/>
  <cp:lastModifiedBy>Zlobek</cp:lastModifiedBy>
  <cp:revision>3</cp:revision>
  <dcterms:created xsi:type="dcterms:W3CDTF">2022-09-02T08:04:00Z</dcterms:created>
  <dcterms:modified xsi:type="dcterms:W3CDTF">2022-09-02T08:15:00Z</dcterms:modified>
</cp:coreProperties>
</file>